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A296" w14:textId="3C52DECB" w:rsidR="008F564D" w:rsidRDefault="008F564D" w:rsidP="008F56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8F564D">
        <w:rPr>
          <w:b/>
          <w:bCs/>
          <w:i/>
          <w:iCs/>
          <w:sz w:val="24"/>
          <w:szCs w:val="24"/>
          <w:lang w:val="el-GR"/>
        </w:rPr>
        <w:t>Ηλιόσποροι</w:t>
      </w:r>
      <w:r>
        <w:rPr>
          <w:b/>
          <w:bCs/>
          <w:sz w:val="24"/>
          <w:szCs w:val="24"/>
        </w:rPr>
        <w:t>”</w:t>
      </w:r>
    </w:p>
    <w:p w14:paraId="5239D99A" w14:textId="0A2F8D9D" w:rsidR="008F564D" w:rsidRDefault="008F564D" w:rsidP="008F564D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Προτεινόμενο εκπαιδευτικό υλικό</w:t>
      </w:r>
    </w:p>
    <w:p w14:paraId="5D587229" w14:textId="25207C97" w:rsidR="008F564D" w:rsidRDefault="008F564D" w:rsidP="008F564D">
      <w:pPr>
        <w:jc w:val="center"/>
        <w:rPr>
          <w:b/>
          <w:bCs/>
          <w:sz w:val="24"/>
          <w:szCs w:val="24"/>
          <w:lang w:val="el-GR"/>
        </w:rPr>
      </w:pPr>
    </w:p>
    <w:p w14:paraId="1367AE7A" w14:textId="27634F26" w:rsidR="008F564D" w:rsidRPr="008F564D" w:rsidRDefault="008F564D" w:rsidP="008F564D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Αναλόγως την ηλικιακή όμάδα όπου ανήκουν οι μαθητές, (Δημοτικό, Γυμνάσιο</w:t>
      </w:r>
      <w:r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>, προτείνεται μία εκτενής συζήτηση γύρω από τ</w:t>
      </w:r>
      <w:r>
        <w:rPr>
          <w:sz w:val="24"/>
          <w:szCs w:val="24"/>
          <w:lang w:val="el-GR"/>
        </w:rPr>
        <w:t>ο προσφυγικό ζήτημα, τις πολιτισμικές διαφορές, τις διαφορετικές κουλτούρες και την ποικιλομορφία του κόσμου. Συζητάμε επίσης για τα ανθρώπινα δικαιώματα και τα δικαιώματα των προσφύγων.</w:t>
      </w:r>
    </w:p>
    <w:p w14:paraId="471B3C35" w14:textId="7F901E04" w:rsidR="008F564D" w:rsidRDefault="008F564D" w:rsidP="008F564D">
      <w:pPr>
        <w:pStyle w:val="ListParagraph"/>
        <w:spacing w:line="256" w:lineRule="auto"/>
        <w:rPr>
          <w:b/>
          <w:bCs/>
          <w:sz w:val="24"/>
          <w:szCs w:val="24"/>
          <w:lang w:val="el-GR"/>
        </w:rPr>
      </w:pPr>
    </w:p>
    <w:p w14:paraId="56DC71DE" w14:textId="20DA53B3" w:rsidR="008F564D" w:rsidRPr="008F564D" w:rsidRDefault="008F564D" w:rsidP="008F564D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Συζητάμε με τους μαθητές για την αξία του σχολείου και το γεγονός ότι πολλά παιδιά δεν έχουν την ευκαιρία να πάνε στο σχολείο.</w:t>
      </w:r>
    </w:p>
    <w:p w14:paraId="3EB2F84B" w14:textId="77777777" w:rsidR="008F564D" w:rsidRPr="008F564D" w:rsidRDefault="008F564D" w:rsidP="008F564D">
      <w:pPr>
        <w:pStyle w:val="ListParagraph"/>
        <w:rPr>
          <w:b/>
          <w:bCs/>
          <w:sz w:val="24"/>
          <w:szCs w:val="24"/>
          <w:lang w:val="el-GR"/>
        </w:rPr>
      </w:pPr>
    </w:p>
    <w:p w14:paraId="72C9B1B2" w14:textId="1D071014" w:rsidR="008F564D" w:rsidRPr="008F564D" w:rsidRDefault="008F564D" w:rsidP="008F564D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Συζητάμε με τους μαθητές για την σκληρή πραγματικότητα της οικονομικής κρίσης, της φτώχειας, της ανεργίας και της ξενοφοβίας. </w:t>
      </w:r>
    </w:p>
    <w:p w14:paraId="6A5883B2" w14:textId="77777777" w:rsidR="008F564D" w:rsidRPr="008F564D" w:rsidRDefault="008F564D" w:rsidP="008F564D">
      <w:pPr>
        <w:pStyle w:val="ListParagraph"/>
        <w:rPr>
          <w:b/>
          <w:bCs/>
          <w:sz w:val="24"/>
          <w:szCs w:val="24"/>
          <w:lang w:val="el-GR"/>
        </w:rPr>
      </w:pPr>
    </w:p>
    <w:sectPr w:rsidR="008F564D" w:rsidRPr="008F56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B66E9"/>
    <w:multiLevelType w:val="hybridMultilevel"/>
    <w:tmpl w:val="8678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C69B9"/>
    <w:multiLevelType w:val="hybridMultilevel"/>
    <w:tmpl w:val="C410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D"/>
    <w:rsid w:val="008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425E"/>
  <w15:chartTrackingRefBased/>
  <w15:docId w15:val="{92317BB6-F52F-4C73-9A62-87103BB3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ΕΥΑΝΘΙΑ ΚΥΡΙΑΖΗ</dc:creator>
  <cp:keywords/>
  <dc:description/>
  <cp:lastModifiedBy>ΕΥΑΝΘΙΑ ΚΥΡΙΑΖΗ</cp:lastModifiedBy>
  <cp:revision>1</cp:revision>
  <dcterms:created xsi:type="dcterms:W3CDTF">2021-10-29T08:43:00Z</dcterms:created>
  <dcterms:modified xsi:type="dcterms:W3CDTF">2021-10-29T08:50:00Z</dcterms:modified>
</cp:coreProperties>
</file>