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1EC8" w14:textId="355C700C" w:rsidR="00546A81" w:rsidRPr="00761F28" w:rsidRDefault="00546A81" w:rsidP="00571AD9">
      <w:pPr>
        <w:tabs>
          <w:tab w:val="left" w:pos="8070"/>
        </w:tabs>
        <w:jc w:val="center"/>
        <w:rPr>
          <w:rFonts w:cstheme="minorHAnsi"/>
          <w:sz w:val="24"/>
          <w:szCs w:val="24"/>
        </w:rPr>
      </w:pPr>
      <w:r w:rsidRPr="00761F28">
        <w:rPr>
          <w:sz w:val="24"/>
          <w:szCs w:val="24"/>
        </w:rPr>
        <w:t>Προτεινόμενες παράλληλες δράσεις στο πλαίσιο του</w:t>
      </w:r>
      <w:r w:rsidR="00571AD9" w:rsidRPr="00761F28">
        <w:rPr>
          <w:sz w:val="24"/>
          <w:szCs w:val="24"/>
        </w:rPr>
        <w:t xml:space="preserve"> 2</w:t>
      </w:r>
      <w:r w:rsidR="00571AD9" w:rsidRPr="00761F28">
        <w:rPr>
          <w:sz w:val="24"/>
          <w:szCs w:val="24"/>
          <w:vertAlign w:val="superscript"/>
        </w:rPr>
        <w:t>ου</w:t>
      </w:r>
      <w:r w:rsidR="00571AD9" w:rsidRPr="00761F28">
        <w:rPr>
          <w:sz w:val="24"/>
          <w:szCs w:val="24"/>
        </w:rPr>
        <w:t xml:space="preserve"> Πανελληνίου Συνεδρίου Τοπικής Ιστορίας &amp; Εκπαίδευσης:</w:t>
      </w:r>
      <w:r w:rsidRPr="00761F28">
        <w:rPr>
          <w:sz w:val="24"/>
          <w:szCs w:val="24"/>
        </w:rPr>
        <w:t xml:space="preserve"> </w:t>
      </w:r>
      <w:r w:rsidR="00571AD9" w:rsidRPr="00761F28">
        <w:rPr>
          <w:sz w:val="24"/>
          <w:szCs w:val="24"/>
        </w:rPr>
        <w:t xml:space="preserve"> </w:t>
      </w:r>
      <w:r w:rsidR="00571AD9" w:rsidRPr="00761F28">
        <w:rPr>
          <w:b/>
          <w:bCs/>
          <w:sz w:val="24"/>
          <w:szCs w:val="24"/>
        </w:rPr>
        <w:t>Το αποτύπωμα του 1821 στον τόπο μου</w:t>
      </w:r>
      <w:r w:rsidR="00571AD9" w:rsidRPr="00761F28">
        <w:rPr>
          <w:sz w:val="24"/>
          <w:szCs w:val="24"/>
        </w:rPr>
        <w:t xml:space="preserve"> </w:t>
      </w:r>
    </w:p>
    <w:p w14:paraId="4395894A" w14:textId="77777777" w:rsidR="00546A81" w:rsidRDefault="00546A81" w:rsidP="00E71F69">
      <w:pPr>
        <w:spacing w:after="0"/>
        <w:ind w:firstLine="360"/>
        <w:jc w:val="both"/>
      </w:pPr>
    </w:p>
    <w:p w14:paraId="2E72A718" w14:textId="77777777" w:rsidR="00546A81" w:rsidRDefault="00546A81" w:rsidP="00E71F69">
      <w:pPr>
        <w:spacing w:after="0"/>
        <w:ind w:firstLine="360"/>
        <w:jc w:val="both"/>
      </w:pPr>
    </w:p>
    <w:p w14:paraId="15391EBB" w14:textId="4966034E" w:rsidR="00D63979" w:rsidRPr="00F77812" w:rsidRDefault="008F0841" w:rsidP="00E71F69">
      <w:pPr>
        <w:spacing w:after="0"/>
        <w:ind w:firstLine="360"/>
        <w:jc w:val="both"/>
      </w:pPr>
      <w:r w:rsidRPr="008F0841">
        <w:t xml:space="preserve">Οι Σύνεδροι και οι </w:t>
      </w:r>
      <w:r>
        <w:t xml:space="preserve">Σχολικές Μονάδες, που θα συμμετέχουν στις εργασίες του Συνεδρίου θα μπορούν στο περιθώριο των εργασιών να επισκεφτούν </w:t>
      </w:r>
      <w:r w:rsidR="00F77812">
        <w:t xml:space="preserve">τα παρακάτω </w:t>
      </w:r>
      <w:r w:rsidR="00F77812" w:rsidRPr="0091011B">
        <w:rPr>
          <w:b/>
          <w:bCs/>
          <w:i/>
          <w:iCs/>
        </w:rPr>
        <w:t>σημεία ιστορικού &amp; πολιτιστικού ενδιαφέροντος</w:t>
      </w:r>
      <w:r w:rsidR="00AA1B4D">
        <w:rPr>
          <w:b/>
          <w:bCs/>
          <w:i/>
          <w:iCs/>
        </w:rPr>
        <w:t xml:space="preserve"> </w:t>
      </w:r>
      <w:r w:rsidR="00AA1B4D">
        <w:t>της περιοχής</w:t>
      </w:r>
      <w:r w:rsidR="00F77812" w:rsidRPr="00F77812">
        <w:t>:</w:t>
      </w:r>
    </w:p>
    <w:p w14:paraId="569EB5C2" w14:textId="77777777" w:rsidR="00D63979" w:rsidRDefault="00D63979" w:rsidP="00E71F69">
      <w:pPr>
        <w:spacing w:after="0"/>
        <w:jc w:val="both"/>
        <w:rPr>
          <w:u w:val="single"/>
        </w:rPr>
      </w:pPr>
    </w:p>
    <w:p w14:paraId="1DFEA0FB" w14:textId="77777777" w:rsidR="004728D9" w:rsidRDefault="004728D9" w:rsidP="00E71F69">
      <w:pPr>
        <w:spacing w:after="0"/>
        <w:jc w:val="both"/>
      </w:pPr>
    </w:p>
    <w:p w14:paraId="4C728BEF" w14:textId="7DE8946B" w:rsidR="004728D9" w:rsidRPr="00E9313D" w:rsidRDefault="00F77812" w:rsidP="00E71F69">
      <w:pPr>
        <w:pStyle w:val="a3"/>
        <w:numPr>
          <w:ilvl w:val="0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τον</w:t>
      </w:r>
      <w:r w:rsidR="004728D9" w:rsidRPr="00E9313D">
        <w:rPr>
          <w:color w:val="000000" w:themeColor="text1"/>
        </w:rPr>
        <w:t xml:space="preserve"> Αρχαιολογικό χώρο και το</w:t>
      </w:r>
      <w:r w:rsidR="009B64E2" w:rsidRPr="00E9313D">
        <w:rPr>
          <w:color w:val="000000" w:themeColor="text1"/>
        </w:rPr>
        <w:t xml:space="preserve"> </w:t>
      </w:r>
      <w:r w:rsidR="004728D9" w:rsidRPr="00E9313D">
        <w:rPr>
          <w:color w:val="000000" w:themeColor="text1"/>
        </w:rPr>
        <w:t xml:space="preserve">Μουσείο των Δελφών </w:t>
      </w:r>
    </w:p>
    <w:p w14:paraId="616F25FD" w14:textId="77777777" w:rsidR="004728D9" w:rsidRPr="00E9313D" w:rsidRDefault="004728D9" w:rsidP="00E71F69">
      <w:pPr>
        <w:pStyle w:val="a3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E9313D">
        <w:rPr>
          <w:color w:val="000000" w:themeColor="text1"/>
        </w:rPr>
        <w:t>το Κάστρο των Σαλώνων στην Άμφισσα</w:t>
      </w:r>
    </w:p>
    <w:p w14:paraId="001156C5" w14:textId="3204CEBD" w:rsidR="004728D9" w:rsidRPr="00E9313D" w:rsidRDefault="004728D9" w:rsidP="00E71F69">
      <w:pPr>
        <w:pStyle w:val="a3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E9313D">
        <w:rPr>
          <w:color w:val="000000" w:themeColor="text1"/>
        </w:rPr>
        <w:t xml:space="preserve">το Ναυτικό </w:t>
      </w:r>
      <w:r w:rsidR="00624A91" w:rsidRPr="00E9313D">
        <w:rPr>
          <w:color w:val="000000" w:themeColor="text1"/>
        </w:rPr>
        <w:t xml:space="preserve">&amp; Ιστορικό </w:t>
      </w:r>
      <w:r w:rsidRPr="00E9313D">
        <w:rPr>
          <w:color w:val="000000" w:themeColor="text1"/>
        </w:rPr>
        <w:t xml:space="preserve">Μουσείο </w:t>
      </w:r>
      <w:r w:rsidR="00C81A6F" w:rsidRPr="00E9313D">
        <w:rPr>
          <w:color w:val="000000" w:themeColor="text1"/>
        </w:rPr>
        <w:t>Γαλαξ</w:t>
      </w:r>
      <w:r w:rsidR="00C81A6F">
        <w:rPr>
          <w:color w:val="000000" w:themeColor="text1"/>
        </w:rPr>
        <w:t>ιδ</w:t>
      </w:r>
      <w:r w:rsidR="00C81A6F" w:rsidRPr="00E9313D">
        <w:rPr>
          <w:color w:val="000000" w:themeColor="text1"/>
        </w:rPr>
        <w:t>ίου</w:t>
      </w:r>
      <w:r w:rsidRPr="00E9313D">
        <w:rPr>
          <w:color w:val="000000" w:themeColor="text1"/>
        </w:rPr>
        <w:t xml:space="preserve"> </w:t>
      </w:r>
    </w:p>
    <w:p w14:paraId="343A80B5" w14:textId="662E3E51" w:rsidR="004728D9" w:rsidRPr="00E9313D" w:rsidRDefault="00F77812" w:rsidP="00E71F69">
      <w:pPr>
        <w:pStyle w:val="a3"/>
        <w:numPr>
          <w:ilvl w:val="0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την</w:t>
      </w:r>
      <w:r w:rsidR="004728D9" w:rsidRPr="00E9313D">
        <w:rPr>
          <w:color w:val="000000" w:themeColor="text1"/>
        </w:rPr>
        <w:t xml:space="preserve"> Ιερά Μονή Οσίου Λουκά Βοιωτίας </w:t>
      </w:r>
    </w:p>
    <w:p w14:paraId="436881FD" w14:textId="0672844D" w:rsidR="004728D9" w:rsidRPr="00E9313D" w:rsidRDefault="004728D9" w:rsidP="00E71F69">
      <w:pPr>
        <w:pStyle w:val="a3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E9313D">
        <w:rPr>
          <w:color w:val="000000" w:themeColor="text1"/>
        </w:rPr>
        <w:t>το Μουσείο</w:t>
      </w:r>
      <w:r w:rsidR="00600D1D" w:rsidRPr="00E9313D">
        <w:rPr>
          <w:color w:val="000000" w:themeColor="text1"/>
        </w:rPr>
        <w:t xml:space="preserve"> Αγγέλου &amp; Εύας</w:t>
      </w:r>
      <w:r w:rsidRPr="00E9313D">
        <w:rPr>
          <w:color w:val="000000" w:themeColor="text1"/>
        </w:rPr>
        <w:t xml:space="preserve"> Σικελιανού στου</w:t>
      </w:r>
      <w:r w:rsidR="00600D1D" w:rsidRPr="00E9313D">
        <w:rPr>
          <w:color w:val="000000" w:themeColor="text1"/>
        </w:rPr>
        <w:t>ς</w:t>
      </w:r>
      <w:r w:rsidRPr="00E9313D">
        <w:rPr>
          <w:color w:val="000000" w:themeColor="text1"/>
        </w:rPr>
        <w:t xml:space="preserve"> Δελφούς </w:t>
      </w:r>
    </w:p>
    <w:p w14:paraId="076732E5" w14:textId="77777777" w:rsidR="00AA1B4D" w:rsidRDefault="004728D9" w:rsidP="00E71F69">
      <w:pPr>
        <w:pStyle w:val="a3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E9313D">
        <w:rPr>
          <w:color w:val="000000" w:themeColor="text1"/>
        </w:rPr>
        <w:t>το Μουσείο Ελληνικής Επανάστασης</w:t>
      </w:r>
      <w:r w:rsidR="00027537" w:rsidRPr="00E9313D">
        <w:rPr>
          <w:color w:val="000000" w:themeColor="text1"/>
        </w:rPr>
        <w:t xml:space="preserve"> (οικία Πανουργιά)</w:t>
      </w:r>
    </w:p>
    <w:p w14:paraId="03BB680F" w14:textId="77777777" w:rsidR="00AA1B4D" w:rsidRDefault="00D63979" w:rsidP="00E71F69">
      <w:pPr>
        <w:pStyle w:val="a3"/>
        <w:numPr>
          <w:ilvl w:val="0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το </w:t>
      </w:r>
      <w:r w:rsidR="004728D9" w:rsidRPr="00E9313D">
        <w:rPr>
          <w:color w:val="000000" w:themeColor="text1"/>
        </w:rPr>
        <w:t xml:space="preserve"> </w:t>
      </w:r>
      <w:r w:rsidRPr="00E9313D">
        <w:rPr>
          <w:color w:val="000000" w:themeColor="text1"/>
        </w:rPr>
        <w:t xml:space="preserve">Αρχαιολογικό Μουσείο </w:t>
      </w:r>
    </w:p>
    <w:p w14:paraId="1B4F8D0C" w14:textId="225A7807" w:rsidR="004728D9" w:rsidRPr="00E9313D" w:rsidRDefault="00F77812" w:rsidP="00E71F69">
      <w:pPr>
        <w:pStyle w:val="a3"/>
        <w:numPr>
          <w:ilvl w:val="0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τ</w:t>
      </w:r>
      <w:r w:rsidR="00D63979">
        <w:rPr>
          <w:color w:val="000000" w:themeColor="text1"/>
        </w:rPr>
        <w:t>η</w:t>
      </w:r>
      <w:r w:rsidR="00A333C6" w:rsidRPr="00E9313D">
        <w:rPr>
          <w:color w:val="000000" w:themeColor="text1"/>
        </w:rPr>
        <w:t xml:space="preserve"> Δημοτική Πινακοθήκη «Σπύρος Παπαλουκάς»</w:t>
      </w:r>
      <w:r w:rsidR="004728D9" w:rsidRPr="00E9313D">
        <w:rPr>
          <w:color w:val="000000" w:themeColor="text1"/>
        </w:rPr>
        <w:t xml:space="preserve"> στην Άμφισσα</w:t>
      </w:r>
    </w:p>
    <w:p w14:paraId="55E2B96F" w14:textId="7D7BEB7E" w:rsidR="004728D9" w:rsidRDefault="00F77812" w:rsidP="00E71F69">
      <w:pPr>
        <w:pStyle w:val="a3"/>
        <w:numPr>
          <w:ilvl w:val="0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τ</w:t>
      </w:r>
      <w:r w:rsidR="004728D9" w:rsidRPr="00E9313D">
        <w:rPr>
          <w:color w:val="000000" w:themeColor="text1"/>
        </w:rPr>
        <w:t>η</w:t>
      </w:r>
      <w:r>
        <w:rPr>
          <w:color w:val="000000" w:themeColor="text1"/>
        </w:rPr>
        <w:t>ν</w:t>
      </w:r>
      <w:r w:rsidR="004728D9" w:rsidRPr="00E9313D">
        <w:rPr>
          <w:color w:val="000000" w:themeColor="text1"/>
        </w:rPr>
        <w:t xml:space="preserve"> Ιερά Μονή Προφήτη Ηλία </w:t>
      </w:r>
      <w:r w:rsidR="00EA3AA3" w:rsidRPr="00E9313D">
        <w:rPr>
          <w:color w:val="000000" w:themeColor="text1"/>
        </w:rPr>
        <w:t xml:space="preserve">Χρισσού </w:t>
      </w:r>
      <w:proofErr w:type="spellStart"/>
      <w:r w:rsidR="004728D9" w:rsidRPr="00E9313D">
        <w:rPr>
          <w:color w:val="000000" w:themeColor="text1"/>
        </w:rPr>
        <w:t>Παρνασσίδος</w:t>
      </w:r>
      <w:proofErr w:type="spellEnd"/>
    </w:p>
    <w:p w14:paraId="160641E1" w14:textId="0E131193" w:rsidR="00C81A6F" w:rsidRPr="00E9313D" w:rsidRDefault="00C81A6F" w:rsidP="00E71F69">
      <w:pPr>
        <w:pStyle w:val="a3"/>
        <w:numPr>
          <w:ilvl w:val="0"/>
          <w:numId w:val="2"/>
        </w:numPr>
        <w:spacing w:after="0"/>
        <w:jc w:val="both"/>
        <w:rPr>
          <w:color w:val="000000" w:themeColor="text1"/>
        </w:rPr>
      </w:pPr>
      <w:r>
        <w:t xml:space="preserve">το </w:t>
      </w:r>
      <w:r w:rsidRPr="00F6069E">
        <w:t>Ε</w:t>
      </w:r>
      <w:r>
        <w:t xml:space="preserve">θνολογικό και </w:t>
      </w:r>
      <w:r w:rsidRPr="00F6069E">
        <w:t>Λ</w:t>
      </w:r>
      <w:r>
        <w:t xml:space="preserve">αογραφικό </w:t>
      </w:r>
      <w:r w:rsidRPr="00F6069E">
        <w:t>Μ</w:t>
      </w:r>
      <w:r>
        <w:t>ουσείο</w:t>
      </w:r>
      <w:r w:rsidRPr="00F6069E">
        <w:t xml:space="preserve"> Χ</w:t>
      </w:r>
      <w:r>
        <w:t>ρισσού</w:t>
      </w:r>
      <w:r w:rsidRPr="00F6069E">
        <w:t>-Σ</w:t>
      </w:r>
      <w:r>
        <w:t xml:space="preserve">υλλογή </w:t>
      </w:r>
      <w:r w:rsidRPr="00F6069E">
        <w:t>Η</w:t>
      </w:r>
      <w:r>
        <w:t>λία</w:t>
      </w:r>
      <w:r w:rsidRPr="00F6069E">
        <w:t xml:space="preserve"> </w:t>
      </w:r>
      <w:proofErr w:type="spellStart"/>
      <w:r w:rsidRPr="00F6069E">
        <w:t>Ε.Δ</w:t>
      </w:r>
      <w:r>
        <w:t>αραδήμου</w:t>
      </w:r>
      <w:proofErr w:type="spellEnd"/>
    </w:p>
    <w:p w14:paraId="3BA21957" w14:textId="1E2B3F5D" w:rsidR="00C81A6F" w:rsidRDefault="004728D9" w:rsidP="00C81A6F">
      <w:pPr>
        <w:pStyle w:val="a3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E9313D">
        <w:rPr>
          <w:color w:val="000000" w:themeColor="text1"/>
        </w:rPr>
        <w:t>το Χάνι της Γραβιάς </w:t>
      </w:r>
    </w:p>
    <w:p w14:paraId="7C2A8835" w14:textId="7DFB18CD" w:rsidR="00C81A6F" w:rsidRDefault="00C81A6F" w:rsidP="00C81A6F">
      <w:pPr>
        <w:spacing w:after="0"/>
        <w:jc w:val="both"/>
        <w:rPr>
          <w:color w:val="000000" w:themeColor="text1"/>
        </w:rPr>
      </w:pPr>
    </w:p>
    <w:p w14:paraId="24F36DE8" w14:textId="159A0940" w:rsidR="00C81A6F" w:rsidRDefault="00C81A6F" w:rsidP="00C81A6F">
      <w:pPr>
        <w:spacing w:after="0"/>
        <w:jc w:val="both"/>
        <w:rPr>
          <w:color w:val="000000" w:themeColor="text1"/>
        </w:rPr>
      </w:pPr>
    </w:p>
    <w:p w14:paraId="51619C17" w14:textId="4793ADD0" w:rsidR="00C81A6F" w:rsidRDefault="00C81A6F" w:rsidP="0091011B">
      <w:pPr>
        <w:spacing w:after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Στον παρακάτω πίνακα ανα</w:t>
      </w:r>
      <w:r w:rsidR="0091011B">
        <w:rPr>
          <w:color w:val="000000" w:themeColor="text1"/>
        </w:rPr>
        <w:t xml:space="preserve">φέρονται τα </w:t>
      </w:r>
      <w:r w:rsidR="0091011B" w:rsidRPr="002E1AF6">
        <w:rPr>
          <w:b/>
          <w:bCs/>
          <w:i/>
          <w:iCs/>
          <w:color w:val="000000" w:themeColor="text1"/>
          <w:u w:val="single"/>
        </w:rPr>
        <w:t>τηλέφωνα επικοινωνίας</w:t>
      </w:r>
      <w:r w:rsidR="0091011B">
        <w:rPr>
          <w:color w:val="000000" w:themeColor="text1"/>
        </w:rPr>
        <w:t xml:space="preserve"> των </w:t>
      </w:r>
      <w:r w:rsidR="0091011B" w:rsidRPr="0091011B">
        <w:rPr>
          <w:b/>
          <w:bCs/>
          <w:i/>
          <w:iCs/>
          <w:color w:val="000000" w:themeColor="text1"/>
        </w:rPr>
        <w:t>προαναφερόμενων</w:t>
      </w:r>
      <w:r w:rsidR="0091011B">
        <w:rPr>
          <w:color w:val="000000" w:themeColor="text1"/>
        </w:rPr>
        <w:t xml:space="preserve"> σημείων</w:t>
      </w:r>
      <w:r w:rsidR="0091011B" w:rsidRPr="0091011B">
        <w:rPr>
          <w:color w:val="000000" w:themeColor="text1"/>
        </w:rPr>
        <w:t>:</w:t>
      </w:r>
    </w:p>
    <w:p w14:paraId="2F765F16" w14:textId="4B0BF5A5" w:rsidR="0091011B" w:rsidRDefault="0091011B" w:rsidP="0091011B">
      <w:pPr>
        <w:spacing w:after="0"/>
        <w:ind w:firstLine="360"/>
        <w:jc w:val="both"/>
        <w:rPr>
          <w:color w:val="000000" w:themeColor="text1"/>
        </w:rPr>
      </w:pPr>
    </w:p>
    <w:tbl>
      <w:tblPr>
        <w:tblStyle w:val="a4"/>
        <w:tblW w:w="9640" w:type="dxa"/>
        <w:tblLook w:val="04A0" w:firstRow="1" w:lastRow="0" w:firstColumn="1" w:lastColumn="0" w:noHBand="0" w:noVBand="1"/>
      </w:tblPr>
      <w:tblGrid>
        <w:gridCol w:w="578"/>
        <w:gridCol w:w="6085"/>
        <w:gridCol w:w="2977"/>
      </w:tblGrid>
      <w:tr w:rsidR="0091011B" w14:paraId="6C18A36E" w14:textId="77777777" w:rsidTr="0091011B">
        <w:tc>
          <w:tcPr>
            <w:tcW w:w="578" w:type="dxa"/>
          </w:tcPr>
          <w:p w14:paraId="1685D2BA" w14:textId="77777777" w:rsidR="0091011B" w:rsidRPr="00F44F9C" w:rsidRDefault="0091011B" w:rsidP="00FE2263">
            <w:pPr>
              <w:jc w:val="center"/>
              <w:rPr>
                <w:b/>
              </w:rPr>
            </w:pPr>
            <w:r w:rsidRPr="00F44F9C">
              <w:rPr>
                <w:b/>
              </w:rPr>
              <w:t>Α/Α</w:t>
            </w:r>
          </w:p>
        </w:tc>
        <w:tc>
          <w:tcPr>
            <w:tcW w:w="6085" w:type="dxa"/>
          </w:tcPr>
          <w:p w14:paraId="26F1F5A0" w14:textId="77777777" w:rsidR="0091011B" w:rsidRPr="00F44F9C" w:rsidRDefault="0091011B" w:rsidP="00FE2263">
            <w:pPr>
              <w:jc w:val="center"/>
              <w:rPr>
                <w:b/>
              </w:rPr>
            </w:pPr>
            <w:r w:rsidRPr="00F44F9C">
              <w:rPr>
                <w:b/>
              </w:rPr>
              <w:t>ΣΗΜΕΙΑ ΕΝΔΙΑΦΕΡΟΝΤΟΣ</w:t>
            </w:r>
          </w:p>
        </w:tc>
        <w:tc>
          <w:tcPr>
            <w:tcW w:w="2977" w:type="dxa"/>
          </w:tcPr>
          <w:p w14:paraId="2B68BC9D" w14:textId="77777777" w:rsidR="0091011B" w:rsidRPr="00F44F9C" w:rsidRDefault="0091011B" w:rsidP="00FE2263">
            <w:pPr>
              <w:jc w:val="center"/>
              <w:rPr>
                <w:b/>
              </w:rPr>
            </w:pPr>
            <w:r w:rsidRPr="00F44F9C">
              <w:rPr>
                <w:b/>
              </w:rPr>
              <w:t>ΤΗΛΕΦΩΝΑ ΕΠΙΚΟΙΝΩΝΙΑΣ</w:t>
            </w:r>
          </w:p>
        </w:tc>
      </w:tr>
      <w:tr w:rsidR="0091011B" w14:paraId="16DD9115" w14:textId="77777777" w:rsidTr="0091011B">
        <w:tc>
          <w:tcPr>
            <w:tcW w:w="578" w:type="dxa"/>
          </w:tcPr>
          <w:p w14:paraId="0842AF58" w14:textId="77777777" w:rsidR="0091011B" w:rsidRDefault="0091011B" w:rsidP="00FE2263">
            <w:r>
              <w:t>1</w:t>
            </w:r>
          </w:p>
        </w:tc>
        <w:tc>
          <w:tcPr>
            <w:tcW w:w="6085" w:type="dxa"/>
          </w:tcPr>
          <w:p w14:paraId="014D8A88" w14:textId="77777777" w:rsidR="0091011B" w:rsidRDefault="0091011B" w:rsidP="00FE2263">
            <w:r>
              <w:t>Αρχαιολογικός χώρος και Μουσείο Δελφών</w:t>
            </w:r>
          </w:p>
        </w:tc>
        <w:tc>
          <w:tcPr>
            <w:tcW w:w="2977" w:type="dxa"/>
          </w:tcPr>
          <w:p w14:paraId="16C8226E" w14:textId="77777777" w:rsidR="0091011B" w:rsidRDefault="0091011B" w:rsidP="00FE2263">
            <w:r w:rsidRPr="00F44F9C">
              <w:t>2265082312</w:t>
            </w:r>
          </w:p>
        </w:tc>
      </w:tr>
      <w:tr w:rsidR="0091011B" w14:paraId="31D6E9D6" w14:textId="77777777" w:rsidTr="0091011B">
        <w:tc>
          <w:tcPr>
            <w:tcW w:w="578" w:type="dxa"/>
          </w:tcPr>
          <w:p w14:paraId="4D139DAB" w14:textId="77777777" w:rsidR="0091011B" w:rsidRDefault="0091011B" w:rsidP="00FE2263">
            <w:r>
              <w:t>2</w:t>
            </w:r>
          </w:p>
        </w:tc>
        <w:tc>
          <w:tcPr>
            <w:tcW w:w="6085" w:type="dxa"/>
          </w:tcPr>
          <w:p w14:paraId="049492D0" w14:textId="77777777" w:rsidR="0091011B" w:rsidRDefault="0091011B" w:rsidP="00FE2263">
            <w:r>
              <w:t>Κάστρο των Σαλώνων στην Άμφισσα</w:t>
            </w:r>
          </w:p>
        </w:tc>
        <w:tc>
          <w:tcPr>
            <w:tcW w:w="2977" w:type="dxa"/>
          </w:tcPr>
          <w:p w14:paraId="52D0DDB9" w14:textId="77777777" w:rsidR="0091011B" w:rsidRDefault="0091011B" w:rsidP="00FE2263">
            <w:r>
              <w:t>ΕΙΣΟΔΟΣ ΕΛΕΥΘΕΡΗ</w:t>
            </w:r>
          </w:p>
        </w:tc>
      </w:tr>
      <w:tr w:rsidR="0091011B" w14:paraId="2E619464" w14:textId="77777777" w:rsidTr="0091011B">
        <w:tc>
          <w:tcPr>
            <w:tcW w:w="578" w:type="dxa"/>
          </w:tcPr>
          <w:p w14:paraId="1CD5723D" w14:textId="77777777" w:rsidR="0091011B" w:rsidRDefault="0091011B" w:rsidP="00FE2263">
            <w:r>
              <w:t>3</w:t>
            </w:r>
          </w:p>
        </w:tc>
        <w:tc>
          <w:tcPr>
            <w:tcW w:w="6085" w:type="dxa"/>
          </w:tcPr>
          <w:p w14:paraId="438C4A2E" w14:textId="77777777" w:rsidR="0091011B" w:rsidRDefault="0091011B" w:rsidP="00FE2263">
            <w:r>
              <w:t xml:space="preserve">Ναυτικό &amp; Ιστορικό Μουσείο </w:t>
            </w:r>
            <w:proofErr w:type="spellStart"/>
            <w:r w:rsidRPr="00F44F9C">
              <w:t>Γαλαξειδίου</w:t>
            </w:r>
            <w:proofErr w:type="spellEnd"/>
          </w:p>
        </w:tc>
        <w:tc>
          <w:tcPr>
            <w:tcW w:w="2977" w:type="dxa"/>
          </w:tcPr>
          <w:p w14:paraId="78068D24" w14:textId="77777777" w:rsidR="0091011B" w:rsidRDefault="0091011B" w:rsidP="00FE2263">
            <w:r w:rsidRPr="00F44F9C">
              <w:t>2265041795</w:t>
            </w:r>
          </w:p>
        </w:tc>
      </w:tr>
      <w:tr w:rsidR="0091011B" w14:paraId="0A1882CB" w14:textId="77777777" w:rsidTr="0091011B">
        <w:tc>
          <w:tcPr>
            <w:tcW w:w="578" w:type="dxa"/>
          </w:tcPr>
          <w:p w14:paraId="708692F9" w14:textId="77777777" w:rsidR="0091011B" w:rsidRDefault="0091011B" w:rsidP="00FE2263">
            <w:r>
              <w:t>4</w:t>
            </w:r>
          </w:p>
        </w:tc>
        <w:tc>
          <w:tcPr>
            <w:tcW w:w="6085" w:type="dxa"/>
          </w:tcPr>
          <w:p w14:paraId="75C141B5" w14:textId="77777777" w:rsidR="0091011B" w:rsidRDefault="0091011B" w:rsidP="00FE2263">
            <w:r>
              <w:t xml:space="preserve">Ιερά Μονή Οσίου Λουκά Βοιωτίας </w:t>
            </w:r>
          </w:p>
        </w:tc>
        <w:tc>
          <w:tcPr>
            <w:tcW w:w="2977" w:type="dxa"/>
          </w:tcPr>
          <w:p w14:paraId="1202A249" w14:textId="77777777" w:rsidR="0091011B" w:rsidRPr="00F44F9C" w:rsidRDefault="0091011B" w:rsidP="00FE2263">
            <w:r>
              <w:t>2267022228, 2267021305</w:t>
            </w:r>
          </w:p>
        </w:tc>
      </w:tr>
      <w:tr w:rsidR="0091011B" w14:paraId="089A9C80" w14:textId="77777777" w:rsidTr="0091011B">
        <w:tc>
          <w:tcPr>
            <w:tcW w:w="578" w:type="dxa"/>
          </w:tcPr>
          <w:p w14:paraId="695E6908" w14:textId="77777777" w:rsidR="0091011B" w:rsidRDefault="0091011B" w:rsidP="00FE2263">
            <w:r>
              <w:t>5</w:t>
            </w:r>
          </w:p>
        </w:tc>
        <w:tc>
          <w:tcPr>
            <w:tcW w:w="6085" w:type="dxa"/>
          </w:tcPr>
          <w:p w14:paraId="65F03617" w14:textId="77777777" w:rsidR="0091011B" w:rsidRDefault="0091011B" w:rsidP="00FE2263">
            <w:r w:rsidRPr="00981A2D">
              <w:t>Μουσείο Αγγέλου και Εύας Σικελιανού</w:t>
            </w:r>
            <w:r>
              <w:t xml:space="preserve"> στους Δελφούς</w:t>
            </w:r>
          </w:p>
        </w:tc>
        <w:tc>
          <w:tcPr>
            <w:tcW w:w="2977" w:type="dxa"/>
          </w:tcPr>
          <w:p w14:paraId="4B57F68F" w14:textId="77777777" w:rsidR="0091011B" w:rsidRDefault="0091011B" w:rsidP="00FE2263">
            <w:r w:rsidRPr="00981A2D">
              <w:t>2265 082175</w:t>
            </w:r>
          </w:p>
        </w:tc>
      </w:tr>
      <w:tr w:rsidR="0091011B" w14:paraId="37A19CDB" w14:textId="77777777" w:rsidTr="0091011B">
        <w:tc>
          <w:tcPr>
            <w:tcW w:w="578" w:type="dxa"/>
          </w:tcPr>
          <w:p w14:paraId="2E729818" w14:textId="77777777" w:rsidR="0091011B" w:rsidRDefault="0091011B" w:rsidP="00FE2263">
            <w:r>
              <w:t>6</w:t>
            </w:r>
          </w:p>
        </w:tc>
        <w:tc>
          <w:tcPr>
            <w:tcW w:w="6085" w:type="dxa"/>
          </w:tcPr>
          <w:p w14:paraId="7D419008" w14:textId="77777777" w:rsidR="0091011B" w:rsidRPr="00981A2D" w:rsidRDefault="0091011B" w:rsidP="00FE2263">
            <w:r w:rsidRPr="00981A2D">
              <w:t>Μουσείου Ελληνικής Επανάστασης (Οικία Πανουργιά, Άμφισσα)</w:t>
            </w:r>
          </w:p>
        </w:tc>
        <w:tc>
          <w:tcPr>
            <w:tcW w:w="2977" w:type="dxa"/>
          </w:tcPr>
          <w:p w14:paraId="573F6F67" w14:textId="77777777" w:rsidR="0091011B" w:rsidRPr="00981A2D" w:rsidRDefault="0091011B" w:rsidP="00FE2263">
            <w:r w:rsidRPr="00981A2D">
              <w:t>6931093365</w:t>
            </w:r>
          </w:p>
        </w:tc>
      </w:tr>
      <w:tr w:rsidR="0091011B" w14:paraId="1F6A2989" w14:textId="77777777" w:rsidTr="0091011B">
        <w:tc>
          <w:tcPr>
            <w:tcW w:w="578" w:type="dxa"/>
          </w:tcPr>
          <w:p w14:paraId="4E0B609D" w14:textId="77777777" w:rsidR="0091011B" w:rsidRDefault="0091011B" w:rsidP="00FE2263">
            <w:r>
              <w:t>7</w:t>
            </w:r>
          </w:p>
        </w:tc>
        <w:tc>
          <w:tcPr>
            <w:tcW w:w="6085" w:type="dxa"/>
          </w:tcPr>
          <w:p w14:paraId="258645D2" w14:textId="77777777" w:rsidR="0091011B" w:rsidRPr="00981A2D" w:rsidRDefault="0091011B" w:rsidP="00FE2263">
            <w:r w:rsidRPr="00981A2D">
              <w:t>Δ</w:t>
            </w:r>
            <w:r>
              <w:t>ημοτική</w:t>
            </w:r>
            <w:r w:rsidRPr="00981A2D">
              <w:t xml:space="preserve"> Π</w:t>
            </w:r>
            <w:r>
              <w:t>ινακοθήκη</w:t>
            </w:r>
            <w:r w:rsidRPr="00981A2D">
              <w:t xml:space="preserve"> </w:t>
            </w:r>
            <w:r>
              <w:t xml:space="preserve">Άμφισσας </w:t>
            </w:r>
            <w:r w:rsidRPr="00981A2D">
              <w:t>"Σπύρος Παπαλουκάς"</w:t>
            </w:r>
          </w:p>
        </w:tc>
        <w:tc>
          <w:tcPr>
            <w:tcW w:w="2977" w:type="dxa"/>
          </w:tcPr>
          <w:p w14:paraId="2B315A83" w14:textId="77777777" w:rsidR="0091011B" w:rsidRPr="00981A2D" w:rsidRDefault="0091011B" w:rsidP="00FE2263">
            <w:r w:rsidRPr="00981A2D">
              <w:t>6940510403</w:t>
            </w:r>
          </w:p>
        </w:tc>
      </w:tr>
      <w:tr w:rsidR="0091011B" w14:paraId="5A5EE850" w14:textId="77777777" w:rsidTr="0091011B">
        <w:tc>
          <w:tcPr>
            <w:tcW w:w="578" w:type="dxa"/>
          </w:tcPr>
          <w:p w14:paraId="46C82D5C" w14:textId="77777777" w:rsidR="0091011B" w:rsidRDefault="0091011B" w:rsidP="00FE2263">
            <w:r>
              <w:t>8</w:t>
            </w:r>
          </w:p>
        </w:tc>
        <w:tc>
          <w:tcPr>
            <w:tcW w:w="6085" w:type="dxa"/>
          </w:tcPr>
          <w:p w14:paraId="0880EBEE" w14:textId="77777777" w:rsidR="0091011B" w:rsidRPr="00981A2D" w:rsidRDefault="0091011B" w:rsidP="00FE2263">
            <w:r w:rsidRPr="00981A2D">
              <w:t>Αρχαιολογικό Μουσείο Άμφισσας</w:t>
            </w:r>
          </w:p>
        </w:tc>
        <w:tc>
          <w:tcPr>
            <w:tcW w:w="2977" w:type="dxa"/>
          </w:tcPr>
          <w:p w14:paraId="54E7C434" w14:textId="77777777" w:rsidR="0091011B" w:rsidRPr="00981A2D" w:rsidRDefault="0091011B" w:rsidP="00FE2263">
            <w:r>
              <w:t>2265</w:t>
            </w:r>
            <w:r w:rsidRPr="00981A2D">
              <w:t>023344</w:t>
            </w:r>
          </w:p>
        </w:tc>
      </w:tr>
      <w:tr w:rsidR="0091011B" w14:paraId="7085791D" w14:textId="77777777" w:rsidTr="0091011B">
        <w:tc>
          <w:tcPr>
            <w:tcW w:w="578" w:type="dxa"/>
          </w:tcPr>
          <w:p w14:paraId="060334B6" w14:textId="77777777" w:rsidR="0091011B" w:rsidRDefault="0091011B" w:rsidP="00FE2263">
            <w:r>
              <w:t>9</w:t>
            </w:r>
          </w:p>
        </w:tc>
        <w:tc>
          <w:tcPr>
            <w:tcW w:w="6085" w:type="dxa"/>
          </w:tcPr>
          <w:p w14:paraId="4409CFF5" w14:textId="77777777" w:rsidR="0091011B" w:rsidRPr="00981A2D" w:rsidRDefault="0091011B" w:rsidP="00FE2263">
            <w:r>
              <w:t xml:space="preserve">Ιερά Μονή Προφήτη Ηλία Χρισσού </w:t>
            </w:r>
            <w:proofErr w:type="spellStart"/>
            <w:r>
              <w:t>Παρνασσίδος</w:t>
            </w:r>
            <w:proofErr w:type="spellEnd"/>
            <w:r>
              <w:t xml:space="preserve"> </w:t>
            </w:r>
          </w:p>
        </w:tc>
        <w:tc>
          <w:tcPr>
            <w:tcW w:w="2977" w:type="dxa"/>
          </w:tcPr>
          <w:p w14:paraId="477BB96E" w14:textId="77777777" w:rsidR="0091011B" w:rsidRDefault="0091011B" w:rsidP="00FE2263">
            <w:r>
              <w:t>2265035002</w:t>
            </w:r>
          </w:p>
        </w:tc>
      </w:tr>
      <w:tr w:rsidR="0091011B" w14:paraId="709963C2" w14:textId="77777777" w:rsidTr="0091011B">
        <w:tc>
          <w:tcPr>
            <w:tcW w:w="578" w:type="dxa"/>
          </w:tcPr>
          <w:p w14:paraId="4B844AAA" w14:textId="77777777" w:rsidR="0091011B" w:rsidRDefault="0091011B" w:rsidP="00FE2263">
            <w:r>
              <w:t>10</w:t>
            </w:r>
          </w:p>
        </w:tc>
        <w:tc>
          <w:tcPr>
            <w:tcW w:w="6085" w:type="dxa"/>
          </w:tcPr>
          <w:p w14:paraId="2D3142C9" w14:textId="77777777" w:rsidR="0091011B" w:rsidRDefault="0091011B" w:rsidP="00FE2263">
            <w:r w:rsidRPr="00F6069E">
              <w:t>Ε</w:t>
            </w:r>
            <w:r>
              <w:t xml:space="preserve">θνολογικό και </w:t>
            </w:r>
            <w:r w:rsidRPr="00F6069E">
              <w:t>Λ</w:t>
            </w:r>
            <w:r>
              <w:t xml:space="preserve">αογραφικό </w:t>
            </w:r>
            <w:r w:rsidRPr="00F6069E">
              <w:t>Μ</w:t>
            </w:r>
            <w:r>
              <w:t>ουσείο</w:t>
            </w:r>
            <w:r w:rsidRPr="00F6069E">
              <w:t xml:space="preserve"> Χ</w:t>
            </w:r>
            <w:r>
              <w:t>ρισσού</w:t>
            </w:r>
            <w:r w:rsidRPr="00F6069E">
              <w:t>-Σ</w:t>
            </w:r>
            <w:r>
              <w:t xml:space="preserve">υλλογή </w:t>
            </w:r>
            <w:r w:rsidRPr="00F6069E">
              <w:t>Η</w:t>
            </w:r>
            <w:r>
              <w:t>λία</w:t>
            </w:r>
            <w:r w:rsidRPr="00F6069E">
              <w:t xml:space="preserve"> </w:t>
            </w:r>
            <w:proofErr w:type="spellStart"/>
            <w:r w:rsidRPr="00F6069E">
              <w:t>Ε.Δ</w:t>
            </w:r>
            <w:r>
              <w:t>αραδήμου</w:t>
            </w:r>
            <w:proofErr w:type="spellEnd"/>
          </w:p>
        </w:tc>
        <w:tc>
          <w:tcPr>
            <w:tcW w:w="2977" w:type="dxa"/>
          </w:tcPr>
          <w:p w14:paraId="55DBE97E" w14:textId="77777777" w:rsidR="0091011B" w:rsidRDefault="0091011B" w:rsidP="00FE2263">
            <w:r>
              <w:t>2265</w:t>
            </w:r>
            <w:r w:rsidRPr="00F6069E">
              <w:t>083203</w:t>
            </w:r>
          </w:p>
        </w:tc>
      </w:tr>
      <w:tr w:rsidR="0091011B" w14:paraId="73EEAF5E" w14:textId="77777777" w:rsidTr="0091011B">
        <w:tc>
          <w:tcPr>
            <w:tcW w:w="578" w:type="dxa"/>
          </w:tcPr>
          <w:p w14:paraId="4794F346" w14:textId="77777777" w:rsidR="0091011B" w:rsidRDefault="0091011B" w:rsidP="00FE2263">
            <w:r>
              <w:t>11</w:t>
            </w:r>
          </w:p>
        </w:tc>
        <w:tc>
          <w:tcPr>
            <w:tcW w:w="6085" w:type="dxa"/>
          </w:tcPr>
          <w:p w14:paraId="3845B08D" w14:textId="77777777" w:rsidR="0091011B" w:rsidRPr="00F6069E" w:rsidRDefault="0091011B" w:rsidP="00FE2263">
            <w:r>
              <w:t xml:space="preserve">Χάνι της Γραβιάς </w:t>
            </w:r>
          </w:p>
        </w:tc>
        <w:tc>
          <w:tcPr>
            <w:tcW w:w="2977" w:type="dxa"/>
          </w:tcPr>
          <w:p w14:paraId="6492EF2E" w14:textId="77777777" w:rsidR="0091011B" w:rsidRDefault="0091011B" w:rsidP="00FE2263">
            <w:r w:rsidRPr="00F6069E">
              <w:t>22650 91735</w:t>
            </w:r>
            <w:r>
              <w:t>, 697</w:t>
            </w:r>
            <w:r w:rsidRPr="00F6069E">
              <w:t>2281458</w:t>
            </w:r>
          </w:p>
        </w:tc>
      </w:tr>
    </w:tbl>
    <w:p w14:paraId="24DB923C" w14:textId="77777777" w:rsidR="0091011B" w:rsidRDefault="0091011B" w:rsidP="0091011B">
      <w:pPr>
        <w:spacing w:after="0"/>
        <w:ind w:firstLine="360"/>
        <w:jc w:val="center"/>
        <w:rPr>
          <w:color w:val="000000" w:themeColor="text1"/>
        </w:rPr>
      </w:pPr>
    </w:p>
    <w:p w14:paraId="5E6CEE1F" w14:textId="77777777" w:rsidR="0091011B" w:rsidRPr="0091011B" w:rsidRDefault="0091011B" w:rsidP="00C81A6F">
      <w:pPr>
        <w:spacing w:after="0"/>
        <w:jc w:val="both"/>
        <w:rPr>
          <w:color w:val="000000" w:themeColor="text1"/>
        </w:rPr>
      </w:pPr>
    </w:p>
    <w:p w14:paraId="2F2AFA06" w14:textId="77777777" w:rsidR="004728D9" w:rsidRPr="00E9313D" w:rsidRDefault="004728D9" w:rsidP="00E71F69">
      <w:pPr>
        <w:spacing w:after="0"/>
        <w:jc w:val="both"/>
        <w:rPr>
          <w:color w:val="000000" w:themeColor="text1"/>
        </w:rPr>
      </w:pPr>
    </w:p>
    <w:p w14:paraId="014ADB82" w14:textId="77777777" w:rsidR="000C7516" w:rsidRDefault="000C7516"/>
    <w:sectPr w:rsidR="000C7516" w:rsidSect="00D639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35C"/>
    <w:multiLevelType w:val="hybridMultilevel"/>
    <w:tmpl w:val="21C6EE9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15F38"/>
    <w:multiLevelType w:val="hybridMultilevel"/>
    <w:tmpl w:val="5FCEC1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309396">
    <w:abstractNumId w:val="1"/>
  </w:num>
  <w:num w:numId="2" w16cid:durableId="144526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D5"/>
    <w:rsid w:val="00027537"/>
    <w:rsid w:val="000C7516"/>
    <w:rsid w:val="002E1AF6"/>
    <w:rsid w:val="00332A36"/>
    <w:rsid w:val="003B00D2"/>
    <w:rsid w:val="0042450E"/>
    <w:rsid w:val="004728D9"/>
    <w:rsid w:val="00546A81"/>
    <w:rsid w:val="00571AD9"/>
    <w:rsid w:val="00600D1D"/>
    <w:rsid w:val="00624A91"/>
    <w:rsid w:val="00761F28"/>
    <w:rsid w:val="008D3724"/>
    <w:rsid w:val="008F0841"/>
    <w:rsid w:val="0091011B"/>
    <w:rsid w:val="009B64E2"/>
    <w:rsid w:val="00A200BE"/>
    <w:rsid w:val="00A333C6"/>
    <w:rsid w:val="00AA1B4D"/>
    <w:rsid w:val="00C63DED"/>
    <w:rsid w:val="00C81A6F"/>
    <w:rsid w:val="00CB1681"/>
    <w:rsid w:val="00D368D5"/>
    <w:rsid w:val="00D63979"/>
    <w:rsid w:val="00DF01F4"/>
    <w:rsid w:val="00E07ED0"/>
    <w:rsid w:val="00E71F69"/>
    <w:rsid w:val="00E9313D"/>
    <w:rsid w:val="00EA3AA3"/>
    <w:rsid w:val="00F7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A8C7"/>
  <w15:chartTrackingRefBased/>
  <w15:docId w15:val="{36DBE36E-89F8-4E82-9A17-CFC3FEFD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D9"/>
    <w:pPr>
      <w:ind w:left="720"/>
      <w:contextualSpacing/>
    </w:pPr>
  </w:style>
  <w:style w:type="table" w:styleId="a4">
    <w:name w:val="Table Grid"/>
    <w:basedOn w:val="a1"/>
    <w:uiPriority w:val="59"/>
    <w:rsid w:val="0091011B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cp:keywords/>
  <dc:description/>
  <cp:lastModifiedBy>Vero</cp:lastModifiedBy>
  <cp:revision>2</cp:revision>
  <cp:lastPrinted>2022-04-29T10:32:00Z</cp:lastPrinted>
  <dcterms:created xsi:type="dcterms:W3CDTF">2022-04-29T13:04:00Z</dcterms:created>
  <dcterms:modified xsi:type="dcterms:W3CDTF">2022-04-29T13:04:00Z</dcterms:modified>
</cp:coreProperties>
</file>